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6E8F" w14:textId="77777777" w:rsidR="00A63C66" w:rsidRPr="00A63C66" w:rsidRDefault="00A63C66" w:rsidP="00A63C66">
      <w:pPr>
        <w:pStyle w:val="Titolo1"/>
      </w:pPr>
      <w:r w:rsidRPr="00A63C66">
        <w:t>E beata colei che ha creduto nell’adempimento di ciò che il Signore le ha detto</w:t>
      </w:r>
    </w:p>
    <w:p w14:paraId="325F24FD" w14:textId="77777777" w:rsidR="00A63C66" w:rsidRPr="00A63C66" w:rsidRDefault="00A63C66" w:rsidP="00A63C66">
      <w:pPr>
        <w:spacing w:after="120" w:line="360" w:lineRule="auto"/>
        <w:jc w:val="both"/>
        <w:rPr>
          <w:rFonts w:ascii="Arial" w:eastAsia="Times New Roman" w:hAnsi="Arial" w:cs="Arial"/>
          <w:bCs/>
          <w:sz w:val="28"/>
          <w:szCs w:val="28"/>
          <w:lang w:eastAsia="it-IT"/>
        </w:rPr>
      </w:pPr>
      <w:r w:rsidRPr="00A63C66">
        <w:rPr>
          <w:rFonts w:ascii="Arial" w:eastAsia="Times New Roman" w:hAnsi="Arial" w:cs="Arial"/>
          <w:bCs/>
          <w:sz w:val="28"/>
          <w:szCs w:val="28"/>
          <w:lang w:eastAsia="it-IT"/>
        </w:rPr>
        <w:t xml:space="preserve">Quando si obbedisce allo Spirito Santo, sempre Lui opera secondo il fine per cui il comando è stato dato. A noi quasi mai il fine insito in ogni suo comando viene rivelato. L’obbedienza dovrà essere fatta a Lui, che è Sapienza e Intelligenza, Scienza e Verità Eterna. A Lui che comanda, a Lui che muove, a Lui che ispira, a Lui che spinge sempre si deve obbedire in fretta. Noi non sappiamo perché è chiesta l’obbedienza, Lui lo sa e per questo la chiede. Pensiamo un istante a quanto viene narrato nel Vangelo secondo Giovanni. Quando Gesù arriva al pozzo in Samaria? Verso mezzogiorno. Quando viene la Donna di Samaria ad attingere acqua? Verso mezzogiorno. Se Gesù non avesse obbedito allo Spirito Santo, sarebbe arrivato qualche istante dopo e avrebbe perso una meravigliosa occasione di salvezza. Quando Gesù si mette in viaggio verso Gerusalemme? In tempo per poter giungere nella Città Santa qualche giorno prima della Pasqua. Così avrebbe potuto disporre ogni cosa perché quanto il Padre comandava che venisse fatto si potesse realizzare secondo Sapienza e Intelligenza divina. La Vergine Maria, dopo aver fatto la sua professione di piena e totale obbedienza alle Parole dell’angelo Gabriele, è divenuta all’istante Madre di Dio, perché Madre del Figlio eterno del Padre, per opera dello Spirito Santo. Lo Spirito Santo subito muove il suo cuore perché si rechi a visitare la cugina Elisabetta, che ormai da sei mesi porta nel grembo un figlio secondo le Parole che sempre l’angelo Gabriele aveva annunciato al padre Zaccaria nel tempio di Gerusalemme. L’angelo aveva profetizzato che il bambino sarebbe stato colmato di Spirito Santo nel grembo della madre: </w:t>
      </w:r>
      <w:r w:rsidRPr="00A63C66">
        <w:rPr>
          <w:rFonts w:ascii="Arial" w:eastAsia="Times New Roman" w:hAnsi="Arial" w:cs="Arial"/>
          <w:bCs/>
          <w:i/>
          <w:iCs/>
          <w:sz w:val="28"/>
          <w:szCs w:val="28"/>
          <w:lang w:eastAsia="it-IT"/>
        </w:rPr>
        <w:t xml:space="preserve">«Non temere, Zaccaria, la tua preghiera è stata esaudita e tua moglie </w:t>
      </w:r>
      <w:r w:rsidRPr="00A63C66">
        <w:rPr>
          <w:rFonts w:ascii="Arial" w:eastAsia="Times New Roman" w:hAnsi="Arial" w:cs="Arial"/>
          <w:bCs/>
          <w:i/>
          <w:iCs/>
          <w:sz w:val="28"/>
          <w:szCs w:val="28"/>
          <w:lang w:eastAsia="it-IT"/>
        </w:rPr>
        <w:lastRenderedPageBreak/>
        <w:t>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w:t>
      </w:r>
      <w:r w:rsidRPr="00A63C66">
        <w:rPr>
          <w:rFonts w:ascii="Arial" w:eastAsia="Times New Roman" w:hAnsi="Arial" w:cs="Arial"/>
          <w:bCs/>
          <w:sz w:val="28"/>
          <w:szCs w:val="28"/>
          <w:lang w:eastAsia="it-IT"/>
        </w:rPr>
        <w:t xml:space="preserve">. Per il figlio di Elisabetta lo Spirito Santo non deve discendere direttamente dal cielo. Deve invece sgorgare dal cuore della Vergine Maria. Lei lo fa sgorgare attraverso il suo alito. Anche Gesù dona lo Spirito Santo ai suoi Apostoli nel Cenacolo, la sera della sua risurrezione, alitando su di essi. Non appena l’alito della Madre di Dio raggiunge l’orecchio della cugina, il bambino sussulta di gioia nel suo seno. Ma non è tutto. Lo Spirito Santo apre la bocca di Elisabetta ed essa canta in un istante il mistero della Vergine Maria. La cugina è la Madre del suo Signore, la Madre di Dio. Questo grande onore è opera di Dio in Lei, ma è anche un frutto della sua obbedienza. Maria è beata perché ha creduto nella Parola che a Lei è stata rivolta dall’Angelo. Mentre Zaccaria, suo marito, è divenuto muto per non aver creduto nella Parola a Lui rivolta nel nome del Signore. </w:t>
      </w:r>
    </w:p>
    <w:p w14:paraId="071ACADE" w14:textId="77777777" w:rsidR="00A63C66" w:rsidRPr="00A63C66" w:rsidRDefault="00A63C66" w:rsidP="00A63C66">
      <w:pPr>
        <w:spacing w:after="120" w:line="360" w:lineRule="auto"/>
        <w:jc w:val="both"/>
        <w:rPr>
          <w:rFonts w:ascii="Arial" w:eastAsia="Times New Roman" w:hAnsi="Arial" w:cs="Arial"/>
          <w:bCs/>
          <w:i/>
          <w:iCs/>
          <w:sz w:val="28"/>
          <w:szCs w:val="28"/>
          <w:lang w:eastAsia="it-IT"/>
        </w:rPr>
      </w:pPr>
      <w:r w:rsidRPr="00A63C66">
        <w:rPr>
          <w:rFonts w:ascii="Arial" w:eastAsia="Times New Roman" w:hAnsi="Arial" w:cs="Arial"/>
          <w:bCs/>
          <w:i/>
          <w:iCs/>
          <w:sz w:val="28"/>
          <w:szCs w:val="28"/>
          <w:lang w:eastAsia="it-IT"/>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w:t>
      </w:r>
      <w:r w:rsidRPr="00A63C66">
        <w:rPr>
          <w:rFonts w:ascii="Arial" w:eastAsia="Times New Roman" w:hAnsi="Arial" w:cs="Arial"/>
          <w:bCs/>
          <w:i/>
          <w:iCs/>
          <w:sz w:val="28"/>
          <w:szCs w:val="28"/>
          <w:lang w:eastAsia="it-IT"/>
        </w:rPr>
        <w:lastRenderedPageBreak/>
        <w:t xml:space="preserve">beata colei che ha creduto nell’adempimento di ciò che il Signore le ha detto». (Lc 1,39-45). </w:t>
      </w:r>
    </w:p>
    <w:p w14:paraId="73AC0EC6" w14:textId="77777777" w:rsidR="00A63C66" w:rsidRPr="00A63C66" w:rsidRDefault="00A63C66" w:rsidP="00A63C66">
      <w:pPr>
        <w:spacing w:after="120" w:line="360" w:lineRule="auto"/>
        <w:jc w:val="both"/>
        <w:rPr>
          <w:rFonts w:ascii="Arial" w:eastAsia="Times New Roman" w:hAnsi="Arial" w:cs="Arial"/>
          <w:bCs/>
          <w:sz w:val="28"/>
          <w:szCs w:val="28"/>
          <w:lang w:eastAsia="it-IT"/>
        </w:rPr>
      </w:pPr>
      <w:r w:rsidRPr="00A63C66">
        <w:rPr>
          <w:rFonts w:ascii="Arial" w:eastAsia="Times New Roman" w:hAnsi="Arial" w:cs="Arial"/>
          <w:bCs/>
          <w:sz w:val="28"/>
          <w:szCs w:val="28"/>
          <w:lang w:eastAsia="it-IT"/>
        </w:rPr>
        <w:t xml:space="preserve">La Vergine Maria, nella casa di Zaccaria, rivela quanto è potente l’obbedienza ad ogni mozione dello Spirito Santo. Chi obbedisce non conosce il fine della mozione. Lo Spirito lo conosce e lo compie, se la nostra obbedienza è in tutto simile a quella della Madre del Signore. Perché si possa obbedire allo Spirito di Dio è necessario che come la Vergine Maria anche noi siamo pieni di Spirito Santo e di saggezza. Come sarà possibile questo? Vivendo la stessa obbedienza della Madre di Dio. Se manca la nostra costante e perseverante obbedienza ad ogni Parola del Signore, a poco a poco lo Spirito Santo si spegne in noi e per noi Lui non può compiere alcuna opera né di redenzione, né di salvezza, né di conversione, né di santificazione. Invece se noi siamo pieni di Spirito Santo e cresciamo di pienezza in pienezza, sempre ci lasceremo muovere e ispirare a Lui e sempre obbediremo con pronta e sollecita obbedienza. Come la Vergine Maria ha obbedito in fretta, così anche noi obbediremo in fretta. Lo Spirito Santo potrà compiere l’opera per la quale ha chiesto la nostra obbedienza. È questa la fede che deve governare il cuore e la mente di ogni discepolo di Gesù: lo Spirito Santo per mezzo di me vuole operare le sue grandi opere di salvezza. Qual opere Lui vorrà operare io lo ignoro. So però che la mia obbedienza gli è necessaria e per questo obbedisco senza sapere e anche senza vedere l’opera da Lui compiuta che a volte avviene nel segreto di un cuore e di una mente. Altre volte per nostra consolazione spirituale ci va vedere qualche scintilla delle meraviglie da lui operate. Quando si obbedisce nulla si desidera se non si essere pronti senza un ritardo neanche di un secondo. A volte però noi siamo in ritardo con l’appuntamento con lo Spirito </w:t>
      </w:r>
      <w:r w:rsidRPr="00A63C66">
        <w:rPr>
          <w:rFonts w:ascii="Arial" w:eastAsia="Times New Roman" w:hAnsi="Arial" w:cs="Arial"/>
          <w:bCs/>
          <w:sz w:val="28"/>
          <w:szCs w:val="28"/>
          <w:lang w:eastAsia="it-IT"/>
        </w:rPr>
        <w:lastRenderedPageBreak/>
        <w:t xml:space="preserve">Santo anche di dieci, venti, trenta e anche cinquant’anni. Ciò significa che per noi lo Spirito del Signore mai potrà compiere neanche una sola delle sue stupende opere. Se non siamo pieni di Spirito Santo, faremo sempre le opere del diavolo e direno i suoi pensieri. La carne parla ed opera dalla carne. Chi è pieno di Spirito Santo parla e opera dallo Spirito del Signore sempre in obbedienza ad ogni sua mozione. La Madre di Dio, la Madre del mio Signore, venga presto in nostro aiuto, portando nella Chiesa e nel cuore di ogni discepolo di Gesù lo Spirito Santo con tutta la sua potenza di conversione. </w:t>
      </w:r>
    </w:p>
    <w:sectPr w:rsidR="00A63C66" w:rsidRPr="00A63C66"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029C" w14:textId="77777777" w:rsidR="00AA40EB" w:rsidRDefault="00AA40EB">
      <w:pPr>
        <w:spacing w:after="0" w:line="240" w:lineRule="auto"/>
      </w:pPr>
      <w:r>
        <w:separator/>
      </w:r>
    </w:p>
  </w:endnote>
  <w:endnote w:type="continuationSeparator" w:id="0">
    <w:p w14:paraId="64451566" w14:textId="77777777" w:rsidR="00AA40EB" w:rsidRDefault="00AA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9275" w14:textId="77777777" w:rsidR="00AA40EB" w:rsidRDefault="00AA40EB">
      <w:pPr>
        <w:spacing w:after="0" w:line="240" w:lineRule="auto"/>
      </w:pPr>
      <w:r>
        <w:separator/>
      </w:r>
    </w:p>
  </w:footnote>
  <w:footnote w:type="continuationSeparator" w:id="0">
    <w:p w14:paraId="02464C21" w14:textId="77777777" w:rsidR="00AA40EB" w:rsidRDefault="00AA4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63C66"/>
    <w:rsid w:val="00A728A3"/>
    <w:rsid w:val="00A915DF"/>
    <w:rsid w:val="00A97275"/>
    <w:rsid w:val="00AA40EB"/>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A63C66"/>
    <w:pPr>
      <w:keepNext/>
      <w:keepLines/>
      <w:spacing w:after="240" w:line="240" w:lineRule="auto"/>
      <w:jc w:val="center"/>
      <w:outlineLvl w:val="0"/>
    </w:pPr>
    <w:rPr>
      <w:rFonts w:ascii="Arial" w:eastAsia="Times New Roman" w:hAnsi="Arial" w:cs="Arial"/>
      <w:b/>
      <w:bCs/>
      <w:color w:val="000000" w:themeColor="text1"/>
      <w:sz w:val="36"/>
      <w:szCs w:val="36"/>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A63C66"/>
    <w:rPr>
      <w:rFonts w:ascii="Arial" w:eastAsia="Times New Roman" w:hAnsi="Arial" w:cs="Arial"/>
      <w:b/>
      <w:bCs/>
      <w:color w:val="000000" w:themeColor="text1"/>
      <w:sz w:val="36"/>
      <w:szCs w:val="36"/>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2023-04-14T04:29:00Z</dcterms:created>
  <dcterms:modified xsi:type="dcterms:W3CDTF">2023-04-14T04:29:00Z</dcterms:modified>
</cp:coreProperties>
</file>